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1E5E" w14:textId="77777777" w:rsidR="001B3E5B" w:rsidRDefault="001B3E5B" w:rsidP="00A25985">
      <w:pPr>
        <w:ind w:left="1276" w:right="1416"/>
        <w:jc w:val="center"/>
      </w:pPr>
    </w:p>
    <w:p w14:paraId="464D1D5D" w14:textId="77777777" w:rsidR="0078513C" w:rsidRDefault="00860603" w:rsidP="00A25985">
      <w:pPr>
        <w:ind w:left="1276" w:right="1416"/>
        <w:jc w:val="center"/>
      </w:pPr>
      <w:r>
        <w:tab/>
      </w:r>
    </w:p>
    <w:p w14:paraId="6305DA23" w14:textId="46170F86" w:rsidR="00A25985" w:rsidRPr="00A25985" w:rsidRDefault="00A25985" w:rsidP="00A25985">
      <w:pPr>
        <w:ind w:left="1276" w:right="1416"/>
        <w:jc w:val="center"/>
        <w:rPr>
          <w:rFonts w:ascii="Tahoma" w:hAnsi="Tahoma" w:cs="Tahoma"/>
          <w:bCs/>
        </w:rPr>
      </w:pPr>
      <w:r w:rsidRPr="00A25985">
        <w:rPr>
          <w:rFonts w:ascii="Tahoma" w:hAnsi="Tahoma" w:cs="Tahoma"/>
          <w:bCs/>
        </w:rPr>
        <w:t xml:space="preserve">COMUNICATO STAMPA </w:t>
      </w:r>
      <w:r w:rsidR="0078513C">
        <w:rPr>
          <w:rFonts w:ascii="Tahoma" w:hAnsi="Tahoma" w:cs="Tahoma"/>
          <w:bCs/>
        </w:rPr>
        <w:t xml:space="preserve">DEL </w:t>
      </w:r>
      <w:r w:rsidR="00A00952">
        <w:rPr>
          <w:rFonts w:ascii="Tahoma" w:hAnsi="Tahoma" w:cs="Tahoma"/>
          <w:bCs/>
        </w:rPr>
        <w:t>15</w:t>
      </w:r>
      <w:r w:rsidR="001B3E5B">
        <w:rPr>
          <w:rFonts w:ascii="Tahoma" w:hAnsi="Tahoma" w:cs="Tahoma"/>
          <w:bCs/>
        </w:rPr>
        <w:t xml:space="preserve"> </w:t>
      </w:r>
      <w:r w:rsidR="00A00952">
        <w:rPr>
          <w:rFonts w:ascii="Tahoma" w:hAnsi="Tahoma" w:cs="Tahoma"/>
          <w:bCs/>
        </w:rPr>
        <w:t>DICEM</w:t>
      </w:r>
      <w:r w:rsidRPr="00A25985">
        <w:rPr>
          <w:rFonts w:ascii="Tahoma" w:hAnsi="Tahoma" w:cs="Tahoma"/>
          <w:bCs/>
        </w:rPr>
        <w:t>BRE 2023</w:t>
      </w:r>
    </w:p>
    <w:p w14:paraId="728E581D" w14:textId="77777777" w:rsidR="00A25985" w:rsidRDefault="00A25985" w:rsidP="00A25985">
      <w:pPr>
        <w:ind w:left="1276" w:right="1416"/>
        <w:jc w:val="center"/>
        <w:rPr>
          <w:rFonts w:ascii="Tahoma" w:hAnsi="Tahoma" w:cs="Tahoma"/>
          <w:b/>
          <w:sz w:val="28"/>
          <w:szCs w:val="28"/>
        </w:rPr>
      </w:pPr>
    </w:p>
    <w:p w14:paraId="21D09E74" w14:textId="64A669B2" w:rsidR="001B3E5B" w:rsidRPr="001B3E5B" w:rsidRDefault="001B3E5B" w:rsidP="001B3E5B">
      <w:pPr>
        <w:ind w:left="1276" w:right="1416"/>
        <w:jc w:val="center"/>
        <w:rPr>
          <w:rFonts w:ascii="Tahoma" w:hAnsi="Tahoma" w:cs="Tahoma"/>
          <w:b/>
          <w:sz w:val="32"/>
          <w:szCs w:val="32"/>
        </w:rPr>
      </w:pPr>
      <w:r w:rsidRPr="001B3E5B">
        <w:rPr>
          <w:rFonts w:ascii="Tahoma" w:hAnsi="Tahoma" w:cs="Tahoma"/>
          <w:b/>
          <w:sz w:val="32"/>
          <w:szCs w:val="32"/>
        </w:rPr>
        <w:t>BRADISI</w:t>
      </w:r>
      <w:r w:rsidR="0078513C">
        <w:rPr>
          <w:rFonts w:ascii="Tahoma" w:hAnsi="Tahoma" w:cs="Tahoma"/>
          <w:b/>
          <w:sz w:val="32"/>
          <w:szCs w:val="32"/>
        </w:rPr>
        <w:t>S</w:t>
      </w:r>
      <w:r w:rsidRPr="001B3E5B">
        <w:rPr>
          <w:rFonts w:ascii="Tahoma" w:hAnsi="Tahoma" w:cs="Tahoma"/>
          <w:b/>
          <w:sz w:val="32"/>
          <w:szCs w:val="32"/>
        </w:rPr>
        <w:t xml:space="preserve">MO </w:t>
      </w:r>
      <w:r w:rsidR="00A00952">
        <w:rPr>
          <w:rFonts w:ascii="Tahoma" w:hAnsi="Tahoma" w:cs="Tahoma"/>
          <w:b/>
          <w:sz w:val="32"/>
          <w:szCs w:val="32"/>
        </w:rPr>
        <w:t xml:space="preserve">E </w:t>
      </w:r>
      <w:r w:rsidRPr="001B3E5B">
        <w:rPr>
          <w:rFonts w:ascii="Tahoma" w:hAnsi="Tahoma" w:cs="Tahoma"/>
          <w:b/>
          <w:sz w:val="32"/>
          <w:szCs w:val="32"/>
        </w:rPr>
        <w:t xml:space="preserve">SUPPORTO PSICOLOGICO </w:t>
      </w:r>
    </w:p>
    <w:p w14:paraId="5B5B9BE9" w14:textId="4CBD40AC" w:rsidR="001B3E5B" w:rsidRDefault="001B3E5B" w:rsidP="001B3E5B">
      <w:pPr>
        <w:ind w:left="1276" w:right="1416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DIOCESI DI POZZUOLI E </w:t>
      </w:r>
      <w:r w:rsidRPr="001B3E5B">
        <w:rPr>
          <w:rFonts w:ascii="Tahoma" w:hAnsi="Tahoma" w:cs="Tahoma"/>
          <w:b/>
          <w:sz w:val="32"/>
          <w:szCs w:val="32"/>
        </w:rPr>
        <w:t>ASSOCIAZIONE EMDR ITALIA</w:t>
      </w:r>
    </w:p>
    <w:p w14:paraId="1486AC3F" w14:textId="5B078804" w:rsidR="00A00952" w:rsidRPr="001B3E5B" w:rsidRDefault="00A00952" w:rsidP="001B3E5B">
      <w:pPr>
        <w:ind w:left="1276" w:right="1416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INCONTRO VENERDI’ 17 NOVEMBRE</w:t>
      </w:r>
    </w:p>
    <w:p w14:paraId="6AC19874" w14:textId="77777777" w:rsidR="001B3E5B" w:rsidRDefault="001B3E5B" w:rsidP="0078513C">
      <w:pPr>
        <w:ind w:left="1418" w:right="1700"/>
        <w:jc w:val="both"/>
        <w:rPr>
          <w:rFonts w:ascii="Tahoma" w:hAnsi="Tahoma" w:cs="Tahoma"/>
          <w:b/>
          <w:sz w:val="32"/>
          <w:szCs w:val="32"/>
        </w:rPr>
      </w:pPr>
    </w:p>
    <w:p w14:paraId="756E3860" w14:textId="23984FE6" w:rsidR="00A00952" w:rsidRPr="006E11B0" w:rsidRDefault="00D7100A" w:rsidP="00A00952">
      <w:pPr>
        <w:ind w:left="1418" w:right="1700"/>
        <w:jc w:val="both"/>
        <w:rPr>
          <w:rFonts w:ascii="Tahoma" w:hAnsi="Tahoma" w:cs="Tahoma"/>
        </w:rPr>
      </w:pPr>
      <w:r w:rsidRPr="006E11B0">
        <w:rPr>
          <w:rFonts w:ascii="Tahoma" w:hAnsi="Tahoma" w:cs="Tahoma"/>
          <w:b/>
          <w:bCs/>
        </w:rPr>
        <w:t>Venerdì</w:t>
      </w:r>
      <w:r w:rsidR="00A00952" w:rsidRPr="006E11B0">
        <w:rPr>
          <w:rFonts w:ascii="Tahoma" w:hAnsi="Tahoma" w:cs="Tahoma"/>
          <w:b/>
          <w:bCs/>
        </w:rPr>
        <w:t xml:space="preserve"> 17 novembre, dalle ore 18 alle 20, nel teatro della parrocchia San</w:t>
      </w:r>
      <w:r w:rsidR="00DD5395">
        <w:rPr>
          <w:rFonts w:ascii="Tahoma" w:hAnsi="Tahoma" w:cs="Tahoma"/>
          <w:b/>
          <w:bCs/>
        </w:rPr>
        <w:t>t’</w:t>
      </w:r>
      <w:r w:rsidR="00A00952" w:rsidRPr="006E11B0">
        <w:rPr>
          <w:rFonts w:ascii="Tahoma" w:hAnsi="Tahoma" w:cs="Tahoma"/>
          <w:b/>
          <w:bCs/>
        </w:rPr>
        <w:t>Artema in Monterusciello</w:t>
      </w:r>
      <w:r w:rsidR="00A00952" w:rsidRPr="006E11B0">
        <w:rPr>
          <w:rFonts w:ascii="Tahoma" w:hAnsi="Tahoma" w:cs="Tahoma"/>
        </w:rPr>
        <w:t xml:space="preserve"> (via</w:t>
      </w:r>
      <w:r w:rsidR="00DD5395">
        <w:rPr>
          <w:rFonts w:ascii="Tahoma" w:hAnsi="Tahoma" w:cs="Tahoma"/>
        </w:rPr>
        <w:t xml:space="preserve"> Amedeo</w:t>
      </w:r>
      <w:r w:rsidR="00A00952" w:rsidRPr="006E11B0">
        <w:rPr>
          <w:rFonts w:ascii="Tahoma" w:hAnsi="Tahoma" w:cs="Tahoma"/>
        </w:rPr>
        <w:t xml:space="preserve"> Modigliani, 2), si svolge il terzo appuntamento di una serie d’incontri fortemente voluti dal </w:t>
      </w:r>
      <w:r w:rsidR="00A00952" w:rsidRPr="006E11B0">
        <w:rPr>
          <w:rFonts w:ascii="Tahoma" w:hAnsi="Tahoma" w:cs="Tahoma"/>
          <w:b/>
          <w:bCs/>
        </w:rPr>
        <w:t>vescovo di Pozzuoli e di Ischia, don Carlo Villano</w:t>
      </w:r>
      <w:r w:rsidR="00A00952" w:rsidRPr="006E11B0">
        <w:rPr>
          <w:rFonts w:ascii="Tahoma" w:hAnsi="Tahoma" w:cs="Tahoma"/>
        </w:rPr>
        <w:t>, organizzati dall’</w:t>
      </w:r>
      <w:r w:rsidR="00A00952" w:rsidRPr="006E11B0">
        <w:rPr>
          <w:rFonts w:ascii="Tahoma" w:hAnsi="Tahoma" w:cs="Tahoma"/>
          <w:b/>
          <w:bCs/>
        </w:rPr>
        <w:t>Associazione “Per l’Emdr in Italia”</w:t>
      </w:r>
      <w:r w:rsidR="00742DB3" w:rsidRPr="006E11B0">
        <w:rPr>
          <w:rFonts w:ascii="Tahoma" w:hAnsi="Tahoma" w:cs="Tahoma"/>
        </w:rPr>
        <w:t>, c</w:t>
      </w:r>
      <w:r w:rsidR="00A00952" w:rsidRPr="006E11B0">
        <w:rPr>
          <w:rFonts w:ascii="Tahoma" w:hAnsi="Tahoma" w:cs="Tahoma"/>
        </w:rPr>
        <w:t xml:space="preserve">on il </w:t>
      </w:r>
      <w:r w:rsidR="00742DB3" w:rsidRPr="006E11B0">
        <w:rPr>
          <w:rFonts w:ascii="Tahoma" w:hAnsi="Tahoma" w:cs="Tahoma"/>
          <w:b/>
          <w:bCs/>
        </w:rPr>
        <w:t>C</w:t>
      </w:r>
      <w:r w:rsidR="00A00952" w:rsidRPr="006E11B0">
        <w:rPr>
          <w:rFonts w:ascii="Tahoma" w:hAnsi="Tahoma" w:cs="Tahoma"/>
          <w:b/>
          <w:bCs/>
        </w:rPr>
        <w:t>entro di psicoterapia “Una Base Sicura” di Napoli</w:t>
      </w:r>
      <w:r w:rsidR="00A00952" w:rsidRPr="006E11B0">
        <w:rPr>
          <w:rFonts w:ascii="Tahoma" w:hAnsi="Tahoma" w:cs="Tahoma"/>
        </w:rPr>
        <w:t xml:space="preserve"> e la partecipazione dell’</w:t>
      </w:r>
      <w:r w:rsidR="00A00952" w:rsidRPr="006E11B0">
        <w:rPr>
          <w:rFonts w:ascii="Tahoma" w:hAnsi="Tahoma" w:cs="Tahoma"/>
          <w:b/>
          <w:bCs/>
        </w:rPr>
        <w:t>Ordine degli Psicologi della Campania</w:t>
      </w:r>
      <w:r w:rsidR="00742DB3" w:rsidRPr="006E11B0">
        <w:rPr>
          <w:rFonts w:ascii="Tahoma" w:hAnsi="Tahoma" w:cs="Tahoma"/>
        </w:rPr>
        <w:t xml:space="preserve">, guidati dal </w:t>
      </w:r>
      <w:r w:rsidR="00742DB3" w:rsidRPr="006E11B0">
        <w:rPr>
          <w:rFonts w:ascii="Tahoma" w:hAnsi="Tahoma" w:cs="Tahoma"/>
          <w:b/>
          <w:bCs/>
        </w:rPr>
        <w:t>presidente Armando Cozzuto</w:t>
      </w:r>
      <w:r w:rsidR="00742DB3" w:rsidRPr="006E11B0">
        <w:rPr>
          <w:rFonts w:ascii="Tahoma" w:hAnsi="Tahoma" w:cs="Tahoma"/>
        </w:rPr>
        <w:t>.</w:t>
      </w:r>
      <w:r w:rsidR="007F1029" w:rsidRPr="006E11B0">
        <w:rPr>
          <w:rFonts w:ascii="Tahoma" w:hAnsi="Tahoma" w:cs="Tahoma"/>
        </w:rPr>
        <w:t xml:space="preserve"> </w:t>
      </w:r>
    </w:p>
    <w:p w14:paraId="2075B071" w14:textId="7E9738E2" w:rsidR="00A00952" w:rsidRPr="006E11B0" w:rsidRDefault="00A00952" w:rsidP="00A00952">
      <w:pPr>
        <w:ind w:left="1418" w:right="1700"/>
        <w:jc w:val="both"/>
        <w:rPr>
          <w:rFonts w:ascii="Tahoma" w:hAnsi="Tahoma" w:cs="Tahoma"/>
        </w:rPr>
      </w:pPr>
      <w:r w:rsidRPr="006E11B0">
        <w:rPr>
          <w:rFonts w:ascii="Tahoma" w:hAnsi="Tahoma" w:cs="Tahoma"/>
        </w:rPr>
        <w:t>Gli incontri, tenuti da esperti</w:t>
      </w:r>
      <w:r w:rsidR="0069384E" w:rsidRPr="006E11B0">
        <w:rPr>
          <w:rFonts w:ascii="Tahoma" w:hAnsi="Tahoma" w:cs="Tahoma"/>
        </w:rPr>
        <w:t xml:space="preserve"> del Centro coordinato dalla </w:t>
      </w:r>
      <w:r w:rsidR="0069384E" w:rsidRPr="006E11B0">
        <w:rPr>
          <w:rFonts w:ascii="Tahoma" w:hAnsi="Tahoma" w:cs="Tahoma"/>
          <w:b/>
          <w:bCs/>
        </w:rPr>
        <w:t>supervisor facilitator Emdr Sonia Collaro</w:t>
      </w:r>
      <w:r w:rsidRPr="006E11B0">
        <w:rPr>
          <w:rFonts w:ascii="Tahoma" w:hAnsi="Tahoma" w:cs="Tahoma"/>
        </w:rPr>
        <w:t xml:space="preserve">, vogliono offrire supporto psicologico e prevenzione dello stress cronico. </w:t>
      </w:r>
      <w:r w:rsidR="007F1029" w:rsidRPr="006E11B0">
        <w:rPr>
          <w:rFonts w:ascii="Tahoma" w:hAnsi="Tahoma" w:cs="Tahoma"/>
        </w:rPr>
        <w:t>Gratuiti</w:t>
      </w:r>
      <w:r w:rsidR="003804B0" w:rsidRPr="006E11B0">
        <w:rPr>
          <w:rFonts w:ascii="Tahoma" w:hAnsi="Tahoma" w:cs="Tahoma"/>
        </w:rPr>
        <w:t xml:space="preserve"> e ad accesso libero</w:t>
      </w:r>
      <w:r w:rsidR="007F1029" w:rsidRPr="006E11B0">
        <w:rPr>
          <w:rFonts w:ascii="Tahoma" w:hAnsi="Tahoma" w:cs="Tahoma"/>
        </w:rPr>
        <w:t>, s</w:t>
      </w:r>
      <w:r w:rsidRPr="006E11B0">
        <w:rPr>
          <w:rFonts w:ascii="Tahoma" w:hAnsi="Tahoma" w:cs="Tahoma"/>
        </w:rPr>
        <w:t xml:space="preserve">ono rivolti a tutti coloro che a causa del fenomeno sismico degli ultimi mesi sentono la necessità di essere sostenuti nella gestione dell’ansia e del panico. </w:t>
      </w:r>
    </w:p>
    <w:p w14:paraId="00704586" w14:textId="62E69DE4" w:rsidR="00EC2DD8" w:rsidRPr="006E11B0" w:rsidRDefault="00EC2DD8" w:rsidP="00EC2DD8">
      <w:pPr>
        <w:ind w:left="1418" w:right="1700"/>
        <w:jc w:val="both"/>
        <w:rPr>
          <w:rFonts w:ascii="Tahoma" w:hAnsi="Tahoma" w:cs="Tahoma"/>
        </w:rPr>
      </w:pPr>
      <w:r w:rsidRPr="006E11B0">
        <w:rPr>
          <w:rFonts w:ascii="Tahoma" w:hAnsi="Tahoma" w:cs="Tahoma"/>
        </w:rPr>
        <w:t>I primi due appuntamenti, che si sono svolti il 10 novembre, hanno suscitato grande interesse nei partecipanti. Nella comunità parrocchiale Immacolata e S. Raffaele di Agnano – dove, grazie alla sensibilità del parroco don Mariano Amirante, sono già stati organizzati nei mesi scorsi alcuni momenti di sensibilizzazione con i genitori dei bambini del catechismo, insieme ad operatori della protezione civile – erano presenti numerose famiglie, che hanno posto una serie di domande legate alle paure che si sono sviluppate soprattutto a seguito dello sciame sismico degli ultimi periodi.</w:t>
      </w:r>
      <w:r w:rsidR="007F1029" w:rsidRPr="006E11B0">
        <w:rPr>
          <w:rFonts w:ascii="Tahoma" w:hAnsi="Tahoma" w:cs="Tahoma"/>
        </w:rPr>
        <w:t xml:space="preserve"> Nell’auditorium del Villaggio del Fanciullo a Pozzuoli, che ha ospitato l’altro incontro, particolarmente sensibili sono apparse diverse insegnanti, con le quali è stato possibile condividere le problematiche e le metodologie utilizzate con gli studenti.</w:t>
      </w:r>
    </w:p>
    <w:p w14:paraId="4F9DDE0F" w14:textId="77777777" w:rsidR="007F1029" w:rsidRPr="006E11B0" w:rsidRDefault="007F1029" w:rsidP="0078513C">
      <w:pPr>
        <w:ind w:left="1418" w:right="1700"/>
        <w:jc w:val="both"/>
        <w:rPr>
          <w:rFonts w:ascii="Tahoma" w:hAnsi="Tahoma" w:cs="Tahoma"/>
          <w:b/>
          <w:bCs/>
          <w:i/>
          <w:iCs/>
        </w:rPr>
      </w:pPr>
    </w:p>
    <w:p w14:paraId="6E6CBA99" w14:textId="77777777" w:rsidR="001B3E5B" w:rsidRPr="006E11B0" w:rsidRDefault="001B3E5B" w:rsidP="0078513C">
      <w:pPr>
        <w:ind w:left="1418" w:right="1700"/>
        <w:jc w:val="both"/>
        <w:rPr>
          <w:rFonts w:ascii="Tahoma" w:hAnsi="Tahoma" w:cs="Tahoma"/>
        </w:rPr>
      </w:pPr>
    </w:p>
    <w:p w14:paraId="57A42F4B" w14:textId="77777777" w:rsidR="000F3B66" w:rsidRDefault="000F3B66" w:rsidP="0078513C">
      <w:pPr>
        <w:ind w:left="1418" w:right="1700"/>
        <w:jc w:val="both"/>
        <w:rPr>
          <w:rFonts w:ascii="Tahoma" w:hAnsi="Tahoma" w:cs="Tahoma"/>
          <w:sz w:val="18"/>
          <w:szCs w:val="18"/>
        </w:rPr>
      </w:pPr>
    </w:p>
    <w:sectPr w:rsidR="000F3B66" w:rsidSect="001B3E5B">
      <w:headerReference w:type="default" r:id="rId7"/>
      <w:footerReference w:type="default" r:id="rId8"/>
      <w:pgSz w:w="11906" w:h="16838"/>
      <w:pgMar w:top="2977" w:right="0" w:bottom="1134" w:left="0" w:header="0" w:footer="25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4C330" w14:textId="77777777" w:rsidR="0010625B" w:rsidRDefault="0010625B" w:rsidP="00860603">
      <w:r>
        <w:separator/>
      </w:r>
    </w:p>
  </w:endnote>
  <w:endnote w:type="continuationSeparator" w:id="0">
    <w:p w14:paraId="364C5885" w14:textId="77777777" w:rsidR="0010625B" w:rsidRDefault="0010625B" w:rsidP="0086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2B5E" w14:textId="6CC507B9" w:rsidR="00860603" w:rsidRDefault="00860603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C62277" wp14:editId="17DA1CEA">
          <wp:simplePos x="0" y="0"/>
          <wp:positionH relativeFrom="column">
            <wp:posOffset>0</wp:posOffset>
          </wp:positionH>
          <wp:positionV relativeFrom="paragraph">
            <wp:posOffset>85725</wp:posOffset>
          </wp:positionV>
          <wp:extent cx="7551420" cy="1313815"/>
          <wp:effectExtent l="0" t="0" r="0" b="635"/>
          <wp:wrapNone/>
          <wp:docPr id="1494897071" name="Immagine 1494897071" descr="Immagine che contiene testo, schermata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181034" name="Immagine 3" descr="Immagine che contiene testo, schermata, design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688"/>
                  <a:stretch/>
                </pic:blipFill>
                <pic:spPr bwMode="auto">
                  <a:xfrm>
                    <a:off x="0" y="0"/>
                    <a:ext cx="7551420" cy="1313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1D055" w14:textId="77777777" w:rsidR="0010625B" w:rsidRDefault="0010625B" w:rsidP="00860603">
      <w:r>
        <w:separator/>
      </w:r>
    </w:p>
  </w:footnote>
  <w:footnote w:type="continuationSeparator" w:id="0">
    <w:p w14:paraId="7DDBE5AC" w14:textId="77777777" w:rsidR="0010625B" w:rsidRDefault="0010625B" w:rsidP="00860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60D79" w14:textId="16CF01EE" w:rsidR="00860603" w:rsidRDefault="00860603">
    <w:pPr>
      <w:pStyle w:val="Intestazione"/>
    </w:pPr>
    <w:r>
      <w:rPr>
        <w:noProof/>
      </w:rPr>
      <w:drawing>
        <wp:inline distT="0" distB="0" distL="0" distR="0" wp14:anchorId="1E89B385" wp14:editId="0F6B436E">
          <wp:extent cx="7551420" cy="1729490"/>
          <wp:effectExtent l="0" t="0" r="0" b="4445"/>
          <wp:docPr id="178765307" name="Immagine 178765307" descr="Immagine che contiene testo, schermata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661692" name="Immagine 1" descr="Immagine che contiene testo, schermata, design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796"/>
                  <a:stretch/>
                </pic:blipFill>
                <pic:spPr bwMode="auto">
                  <a:xfrm>
                    <a:off x="0" y="0"/>
                    <a:ext cx="7587349" cy="17377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B2C99"/>
    <w:multiLevelType w:val="hybridMultilevel"/>
    <w:tmpl w:val="52E0AF86"/>
    <w:lvl w:ilvl="0" w:tplc="DEC83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0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03"/>
    <w:rsid w:val="00027A6F"/>
    <w:rsid w:val="0005295F"/>
    <w:rsid w:val="000A4866"/>
    <w:rsid w:val="000F3B66"/>
    <w:rsid w:val="0010625B"/>
    <w:rsid w:val="001361C6"/>
    <w:rsid w:val="00177836"/>
    <w:rsid w:val="001B3E5B"/>
    <w:rsid w:val="0026486D"/>
    <w:rsid w:val="0027378B"/>
    <w:rsid w:val="00276522"/>
    <w:rsid w:val="002C756A"/>
    <w:rsid w:val="003804B0"/>
    <w:rsid w:val="005A2232"/>
    <w:rsid w:val="005C1956"/>
    <w:rsid w:val="0069384E"/>
    <w:rsid w:val="006A0803"/>
    <w:rsid w:val="006E11B0"/>
    <w:rsid w:val="006F098F"/>
    <w:rsid w:val="00742DB3"/>
    <w:rsid w:val="0078513C"/>
    <w:rsid w:val="007B1DAB"/>
    <w:rsid w:val="007F1029"/>
    <w:rsid w:val="00825DF5"/>
    <w:rsid w:val="00860603"/>
    <w:rsid w:val="00952DF7"/>
    <w:rsid w:val="00A00952"/>
    <w:rsid w:val="00A25985"/>
    <w:rsid w:val="00A70632"/>
    <w:rsid w:val="00B174A8"/>
    <w:rsid w:val="00C55B1E"/>
    <w:rsid w:val="00C747F2"/>
    <w:rsid w:val="00D3051C"/>
    <w:rsid w:val="00D7100A"/>
    <w:rsid w:val="00DD5395"/>
    <w:rsid w:val="00E32981"/>
    <w:rsid w:val="00E434D9"/>
    <w:rsid w:val="00E96BB5"/>
    <w:rsid w:val="00EC2DD8"/>
    <w:rsid w:val="00ED6D45"/>
    <w:rsid w:val="00F6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F1626"/>
  <w15:chartTrackingRefBased/>
  <w15:docId w15:val="{4F30F6F0-C210-48C7-9A25-DAEEF9A7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9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060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0603"/>
  </w:style>
  <w:style w:type="paragraph" w:styleId="Pidipagina">
    <w:name w:val="footer"/>
    <w:basedOn w:val="Normale"/>
    <w:link w:val="PidipaginaCarattere"/>
    <w:uiPriority w:val="99"/>
    <w:unhideWhenUsed/>
    <w:rsid w:val="0086060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603"/>
  </w:style>
  <w:style w:type="character" w:styleId="Collegamentoipertestuale">
    <w:name w:val="Hyperlink"/>
    <w:rsid w:val="00A2598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B3E5B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Lettieri</dc:creator>
  <cp:keywords/>
  <dc:description/>
  <cp:lastModifiedBy>Carlo Lettieri</cp:lastModifiedBy>
  <cp:revision>10</cp:revision>
  <cp:lastPrinted>2023-10-26T13:00:00Z</cp:lastPrinted>
  <dcterms:created xsi:type="dcterms:W3CDTF">2023-11-14T22:36:00Z</dcterms:created>
  <dcterms:modified xsi:type="dcterms:W3CDTF">2023-11-15T00:19:00Z</dcterms:modified>
</cp:coreProperties>
</file>